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0B03" w14:textId="5EDE70DC" w:rsidR="00C373F0" w:rsidRDefault="00C373F0" w:rsidP="0058685D">
      <w:pPr>
        <w:jc w:val="center"/>
        <w:rPr>
          <w:b/>
          <w:bCs/>
        </w:rPr>
      </w:pPr>
      <w:r>
        <w:rPr>
          <w:b/>
          <w:bCs/>
          <w:noProof/>
          <w:sz w:val="48"/>
          <w:szCs w:val="48"/>
          <w:u w:val="single"/>
        </w:rPr>
        <w:drawing>
          <wp:inline distT="0" distB="0" distL="0" distR="0" wp14:anchorId="169C99BE" wp14:editId="3459027B">
            <wp:extent cx="4597137" cy="693211"/>
            <wp:effectExtent l="0" t="0" r="0" b="0"/>
            <wp:docPr id="1557685365" name="Picture 1" descr="A purpl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685365" name="Picture 1" descr="A purple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137" cy="69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EE10A" w14:textId="4201F087" w:rsidR="000564DF" w:rsidRPr="000564DF" w:rsidRDefault="000564DF" w:rsidP="000564DF">
      <w:pPr>
        <w:spacing w:line="240" w:lineRule="auto"/>
        <w:jc w:val="center"/>
        <w:rPr>
          <w:b/>
          <w:bCs/>
          <w:sz w:val="32"/>
          <w:szCs w:val="32"/>
        </w:rPr>
      </w:pPr>
      <w:proofErr w:type="spellStart"/>
      <w:r w:rsidRPr="000564DF">
        <w:rPr>
          <w:b/>
          <w:bCs/>
          <w:sz w:val="32"/>
          <w:szCs w:val="32"/>
        </w:rPr>
        <w:t>Renforcer</w:t>
      </w:r>
      <w:proofErr w:type="spellEnd"/>
      <w:r w:rsidRPr="000564DF">
        <w:rPr>
          <w:b/>
          <w:bCs/>
          <w:sz w:val="32"/>
          <w:szCs w:val="32"/>
        </w:rPr>
        <w:t xml:space="preserve"> le </w:t>
      </w:r>
      <w:proofErr w:type="spellStart"/>
      <w:r w:rsidRPr="000564DF">
        <w:rPr>
          <w:b/>
          <w:bCs/>
          <w:sz w:val="32"/>
          <w:szCs w:val="32"/>
        </w:rPr>
        <w:t>pouvoir</w:t>
      </w:r>
      <w:proofErr w:type="spellEnd"/>
      <w:r w:rsidRPr="000564DF">
        <w:rPr>
          <w:b/>
          <w:bCs/>
          <w:sz w:val="32"/>
          <w:szCs w:val="32"/>
        </w:rPr>
        <w:t xml:space="preserve"> des </w:t>
      </w:r>
      <w:proofErr w:type="spellStart"/>
      <w:r w:rsidRPr="000564DF">
        <w:rPr>
          <w:b/>
          <w:bCs/>
          <w:sz w:val="32"/>
          <w:szCs w:val="32"/>
        </w:rPr>
        <w:t>membres</w:t>
      </w:r>
      <w:proofErr w:type="spellEnd"/>
      <w:r w:rsidRPr="000564DF">
        <w:rPr>
          <w:b/>
          <w:bCs/>
          <w:sz w:val="32"/>
          <w:szCs w:val="32"/>
        </w:rPr>
        <w:t xml:space="preserve"> </w:t>
      </w:r>
      <w:proofErr w:type="spellStart"/>
      <w:r w:rsidRPr="000564DF">
        <w:rPr>
          <w:b/>
          <w:bCs/>
          <w:sz w:val="32"/>
          <w:szCs w:val="32"/>
        </w:rPr>
        <w:t>est</w:t>
      </w:r>
      <w:proofErr w:type="spellEnd"/>
      <w:r w:rsidRPr="000564DF">
        <w:rPr>
          <w:b/>
          <w:bCs/>
          <w:sz w:val="32"/>
          <w:szCs w:val="32"/>
        </w:rPr>
        <w:t xml:space="preserve"> </w:t>
      </w:r>
      <w:proofErr w:type="spellStart"/>
      <w:r w:rsidRPr="000564DF">
        <w:rPr>
          <w:b/>
          <w:bCs/>
          <w:sz w:val="32"/>
          <w:szCs w:val="32"/>
        </w:rPr>
        <w:t>notre</w:t>
      </w:r>
      <w:proofErr w:type="spellEnd"/>
      <w:r w:rsidRPr="000564DF">
        <w:rPr>
          <w:b/>
          <w:bCs/>
          <w:sz w:val="32"/>
          <w:szCs w:val="32"/>
        </w:rPr>
        <w:t xml:space="preserve"> </w:t>
      </w:r>
      <w:proofErr w:type="spellStart"/>
      <w:r w:rsidRPr="000564DF">
        <w:rPr>
          <w:b/>
          <w:bCs/>
          <w:sz w:val="32"/>
          <w:szCs w:val="32"/>
        </w:rPr>
        <w:t>seule</w:t>
      </w:r>
      <w:proofErr w:type="spellEnd"/>
      <w:r w:rsidRPr="000564DF">
        <w:rPr>
          <w:b/>
          <w:bCs/>
          <w:sz w:val="32"/>
          <w:szCs w:val="32"/>
        </w:rPr>
        <w:t xml:space="preserve"> option</w:t>
      </w:r>
    </w:p>
    <w:p w14:paraId="7D065E49" w14:textId="68AB6601" w:rsidR="00EA22C8" w:rsidRPr="000564DF" w:rsidRDefault="000E1986" w:rsidP="000564D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AF47480" wp14:editId="3523B3B6">
            <wp:simplePos x="0" y="0"/>
            <wp:positionH relativeFrom="column">
              <wp:posOffset>229499</wp:posOffset>
            </wp:positionH>
            <wp:positionV relativeFrom="paragraph">
              <wp:posOffset>51872</wp:posOffset>
            </wp:positionV>
            <wp:extent cx="2495043" cy="2503727"/>
            <wp:effectExtent l="114300" t="114300" r="114935" b="106680"/>
            <wp:wrapNone/>
            <wp:docPr id="470861031" name="Picture 5" descr="A purpl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861031" name="Picture 5" descr="A purple and black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08176">
                      <a:off x="0" y="0"/>
                      <a:ext cx="2497559" cy="2506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A092573" wp14:editId="1275329F">
            <wp:simplePos x="0" y="0"/>
            <wp:positionH relativeFrom="column">
              <wp:posOffset>3508917</wp:posOffset>
            </wp:positionH>
            <wp:positionV relativeFrom="paragraph">
              <wp:posOffset>275699</wp:posOffset>
            </wp:positionV>
            <wp:extent cx="2297151" cy="2275824"/>
            <wp:effectExtent l="0" t="0" r="8255" b="0"/>
            <wp:wrapNone/>
            <wp:docPr id="1129668306" name="Picture 2" descr="A purple and black speech bub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68306" name="Picture 2" descr="A purple and black speech bubb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852" cy="227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4DF" w:rsidRPr="000564DF">
        <w:rPr>
          <w:b/>
          <w:bCs/>
          <w:sz w:val="32"/>
          <w:szCs w:val="32"/>
        </w:rPr>
        <w:t xml:space="preserve">Oui, je </w:t>
      </w:r>
      <w:proofErr w:type="spellStart"/>
      <w:r w:rsidR="000564DF" w:rsidRPr="000564DF">
        <w:rPr>
          <w:b/>
          <w:bCs/>
          <w:sz w:val="32"/>
          <w:szCs w:val="32"/>
        </w:rPr>
        <w:t>m’engage</w:t>
      </w:r>
      <w:proofErr w:type="spellEnd"/>
      <w:r w:rsidR="000564DF" w:rsidRPr="000564DF">
        <w:rPr>
          <w:b/>
          <w:bCs/>
          <w:sz w:val="32"/>
          <w:szCs w:val="32"/>
        </w:rPr>
        <w:t xml:space="preserve"> à </w:t>
      </w:r>
      <w:proofErr w:type="spellStart"/>
      <w:r w:rsidR="000564DF" w:rsidRPr="000564DF">
        <w:rPr>
          <w:b/>
          <w:bCs/>
          <w:sz w:val="32"/>
          <w:szCs w:val="32"/>
        </w:rPr>
        <w:t>être</w:t>
      </w:r>
      <w:proofErr w:type="spellEnd"/>
      <w:r w:rsidR="000564DF" w:rsidRPr="000564DF">
        <w:rPr>
          <w:b/>
          <w:bCs/>
          <w:sz w:val="32"/>
          <w:szCs w:val="32"/>
        </w:rPr>
        <w:t xml:space="preserve"> prêt(e) à la </w:t>
      </w:r>
      <w:proofErr w:type="spellStart"/>
      <w:r w:rsidR="000564DF" w:rsidRPr="000564DF">
        <w:rPr>
          <w:b/>
          <w:bCs/>
          <w:sz w:val="32"/>
          <w:szCs w:val="32"/>
        </w:rPr>
        <w:t>grève</w:t>
      </w:r>
      <w:proofErr w:type="spellEnd"/>
      <w:r w:rsidR="000564DF" w:rsidRPr="000564DF">
        <w:rPr>
          <w:b/>
          <w:bCs/>
          <w:sz w:val="32"/>
          <w:szCs w:val="32"/>
        </w:rPr>
        <w:t xml:space="preserve">! </w:t>
      </w:r>
      <w:r w:rsidR="00EA22C8" w:rsidRPr="000564DF">
        <w:rPr>
          <w:b/>
          <w:bCs/>
          <w:sz w:val="32"/>
          <w:szCs w:val="32"/>
        </w:rPr>
        <w:t xml:space="preserve"> </w:t>
      </w:r>
    </w:p>
    <w:p w14:paraId="05DBADE5" w14:textId="10423FEF" w:rsidR="00C373F0" w:rsidRPr="00EA22C8" w:rsidRDefault="00C373F0" w:rsidP="0058685D">
      <w:pPr>
        <w:jc w:val="center"/>
      </w:pPr>
    </w:p>
    <w:p w14:paraId="4F015212" w14:textId="07881398" w:rsidR="00C373F0" w:rsidRDefault="00C373F0" w:rsidP="0058685D">
      <w:pPr>
        <w:jc w:val="center"/>
        <w:rPr>
          <w:b/>
          <w:bCs/>
        </w:rPr>
      </w:pPr>
    </w:p>
    <w:p w14:paraId="6FF9C370" w14:textId="264327B0" w:rsidR="00C373F0" w:rsidRDefault="00C373F0" w:rsidP="00EA22C8">
      <w:pPr>
        <w:rPr>
          <w:b/>
          <w:bCs/>
        </w:rPr>
      </w:pPr>
    </w:p>
    <w:p w14:paraId="4F5B3B1D" w14:textId="77777777" w:rsidR="00742C56" w:rsidRDefault="00742C56" w:rsidP="0058685D">
      <w:pPr>
        <w:jc w:val="center"/>
        <w:rPr>
          <w:b/>
          <w:bCs/>
        </w:rPr>
      </w:pPr>
    </w:p>
    <w:p w14:paraId="6D14CDA3" w14:textId="5445608B" w:rsidR="00671964" w:rsidRDefault="00671964" w:rsidP="0058685D">
      <w:pPr>
        <w:jc w:val="center"/>
        <w:rPr>
          <w:b/>
          <w:bCs/>
        </w:rPr>
      </w:pPr>
    </w:p>
    <w:p w14:paraId="0C3CC162" w14:textId="4FD79BCF" w:rsidR="00A5255C" w:rsidRDefault="00A5255C" w:rsidP="0058685D">
      <w:pPr>
        <w:jc w:val="center"/>
        <w:rPr>
          <w:b/>
          <w:bCs/>
        </w:rPr>
      </w:pPr>
    </w:p>
    <w:p w14:paraId="416AEAFA" w14:textId="77777777" w:rsidR="00D62E86" w:rsidRDefault="00D62E86" w:rsidP="00FD7E10">
      <w:pPr>
        <w:rPr>
          <w:lang w:val="fr-CA"/>
        </w:rPr>
      </w:pPr>
    </w:p>
    <w:p w14:paraId="234AFB2A" w14:textId="78ED4487" w:rsidR="008A7844" w:rsidRPr="00D37679" w:rsidRDefault="006F7FBB" w:rsidP="00FD7E10">
      <w:pPr>
        <w:rPr>
          <w:sz w:val="28"/>
          <w:szCs w:val="28"/>
          <w:lang w:val="fr-CA"/>
        </w:rPr>
      </w:pPr>
      <w:r w:rsidRPr="00D37679">
        <w:rPr>
          <w:sz w:val="28"/>
          <w:szCs w:val="28"/>
          <w:lang w:val="fr-CA"/>
        </w:rPr>
        <w:t>En prévision des négociations locales et centrales, la section locale XXXX met en place une équipe d'action collective (</w:t>
      </w:r>
      <w:r w:rsidR="009433F7" w:rsidRPr="00D37679">
        <w:rPr>
          <w:sz w:val="28"/>
          <w:szCs w:val="28"/>
          <w:lang w:val="fr-CA"/>
        </w:rPr>
        <w:t>ÉAC</w:t>
      </w:r>
      <w:r w:rsidRPr="00D37679">
        <w:rPr>
          <w:sz w:val="28"/>
          <w:szCs w:val="28"/>
          <w:lang w:val="fr-CA"/>
        </w:rPr>
        <w:t xml:space="preserve">). Le rôle du responsable d’équipe d'action collective sur le lieu de travail est d'organiser </w:t>
      </w:r>
      <w:r w:rsidR="009433F7" w:rsidRPr="00D37679">
        <w:rPr>
          <w:sz w:val="28"/>
          <w:szCs w:val="28"/>
          <w:lang w:val="fr-CA"/>
        </w:rPr>
        <w:t>s</w:t>
      </w:r>
      <w:r w:rsidRPr="00D37679">
        <w:rPr>
          <w:sz w:val="28"/>
          <w:szCs w:val="28"/>
          <w:lang w:val="fr-CA"/>
        </w:rPr>
        <w:t>es collègues afin qu'ils soient prêts à mener des actions collectives de plus en plus fortes pour obtenir des gains lors des négociations, pouvant aller jusqu'à une grève si nécessaire.</w:t>
      </w:r>
    </w:p>
    <w:p w14:paraId="283FDAB6" w14:textId="584A1D63" w:rsidR="0058685D" w:rsidRPr="00D37679" w:rsidRDefault="009433F7" w:rsidP="0058685D">
      <w:pPr>
        <w:rPr>
          <w:sz w:val="28"/>
          <w:szCs w:val="28"/>
          <w:lang w:val="fr-CA"/>
        </w:rPr>
      </w:pPr>
      <w:r w:rsidRPr="00D37679">
        <w:rPr>
          <w:b/>
          <w:bCs/>
          <w:sz w:val="28"/>
          <w:szCs w:val="28"/>
          <w:lang w:val="fr-CA"/>
        </w:rPr>
        <w:t>En tant que responsable</w:t>
      </w:r>
      <w:r w:rsidR="006A7B8F" w:rsidRPr="00D37679">
        <w:rPr>
          <w:b/>
          <w:bCs/>
          <w:sz w:val="28"/>
          <w:szCs w:val="28"/>
          <w:lang w:val="fr-CA"/>
        </w:rPr>
        <w:t xml:space="preserve"> sur le lieu de travail de la section</w:t>
      </w:r>
      <w:r w:rsidRPr="00D37679">
        <w:rPr>
          <w:b/>
          <w:bCs/>
          <w:sz w:val="28"/>
          <w:szCs w:val="28"/>
          <w:lang w:val="fr-CA"/>
        </w:rPr>
        <w:t xml:space="preserve"> local</w:t>
      </w:r>
      <w:r w:rsidR="003272A6" w:rsidRPr="00D37679">
        <w:rPr>
          <w:b/>
          <w:bCs/>
          <w:sz w:val="28"/>
          <w:szCs w:val="28"/>
          <w:lang w:val="fr-CA"/>
        </w:rPr>
        <w:t>e</w:t>
      </w:r>
      <w:r w:rsidRPr="00D37679">
        <w:rPr>
          <w:b/>
          <w:bCs/>
          <w:sz w:val="28"/>
          <w:szCs w:val="28"/>
          <w:lang w:val="fr-CA"/>
        </w:rPr>
        <w:t xml:space="preserve"> XXXX</w:t>
      </w:r>
      <w:r w:rsidRPr="00D37679">
        <w:rPr>
          <w:sz w:val="28"/>
          <w:szCs w:val="28"/>
          <w:lang w:val="fr-CA"/>
        </w:rPr>
        <w:t xml:space="preserve">, je m'engage à mobiliser mes collègues pour obtenir un « OUI » </w:t>
      </w:r>
      <w:r w:rsidR="004672CE" w:rsidRPr="00D37679">
        <w:rPr>
          <w:sz w:val="28"/>
          <w:szCs w:val="28"/>
          <w:lang w:val="fr-CA"/>
        </w:rPr>
        <w:t>imposant</w:t>
      </w:r>
      <w:r w:rsidRPr="00D37679">
        <w:rPr>
          <w:sz w:val="28"/>
          <w:szCs w:val="28"/>
          <w:lang w:val="fr-CA"/>
        </w:rPr>
        <w:t xml:space="preserve"> lors du vote de grève et </w:t>
      </w:r>
      <w:r w:rsidR="00866687" w:rsidRPr="00D37679">
        <w:rPr>
          <w:sz w:val="28"/>
          <w:szCs w:val="28"/>
          <w:lang w:val="fr-CA"/>
        </w:rPr>
        <w:t>d’</w:t>
      </w:r>
      <w:r w:rsidRPr="00D37679">
        <w:rPr>
          <w:sz w:val="28"/>
          <w:szCs w:val="28"/>
          <w:lang w:val="fr-CA"/>
        </w:rPr>
        <w:t>une participation à 100 % à la grève.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85D" w:rsidRPr="008B3876" w14:paraId="24BE987C" w14:textId="77777777" w:rsidTr="0058685D">
        <w:tc>
          <w:tcPr>
            <w:tcW w:w="9350" w:type="dxa"/>
          </w:tcPr>
          <w:p w14:paraId="46CC3FF6" w14:textId="2A020402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N</w:t>
            </w:r>
            <w:r w:rsidR="004672CE" w:rsidRPr="008B3876">
              <w:rPr>
                <w:b/>
                <w:bCs/>
                <w:sz w:val="28"/>
                <w:szCs w:val="28"/>
              </w:rPr>
              <w:t>OM</w:t>
            </w:r>
            <w:r w:rsidRPr="008B387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8685D" w:rsidRPr="008B3876" w14:paraId="158C3E01" w14:textId="77777777" w:rsidTr="0058685D">
        <w:tc>
          <w:tcPr>
            <w:tcW w:w="9350" w:type="dxa"/>
          </w:tcPr>
          <w:p w14:paraId="3EEC97E7" w14:textId="77F89133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58685D" w:rsidRPr="008B3876" w14:paraId="6F2D894A" w14:textId="77777777" w:rsidTr="0058685D">
        <w:tc>
          <w:tcPr>
            <w:tcW w:w="9350" w:type="dxa"/>
          </w:tcPr>
          <w:p w14:paraId="67457886" w14:textId="1F5E7377" w:rsidR="0058685D" w:rsidRPr="008B3876" w:rsidRDefault="004672CE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LIEU DE TRAVAIL</w:t>
            </w:r>
            <w:r w:rsidR="0058685D" w:rsidRPr="008B387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8685D" w:rsidRPr="008B3876" w14:paraId="695A16EA" w14:textId="77777777" w:rsidTr="0058685D">
        <w:tc>
          <w:tcPr>
            <w:tcW w:w="9350" w:type="dxa"/>
          </w:tcPr>
          <w:p w14:paraId="566B3195" w14:textId="3ECCBF03" w:rsidR="0058685D" w:rsidRPr="008B3876" w:rsidRDefault="004672CE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COURRIEL PERSONNEL</w:t>
            </w:r>
            <w:r w:rsidR="00F366F4" w:rsidRPr="008B3876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58685D" w:rsidRPr="008B3876" w14:paraId="5C84F99C" w14:textId="77777777" w:rsidTr="0058685D">
        <w:tc>
          <w:tcPr>
            <w:tcW w:w="9350" w:type="dxa"/>
          </w:tcPr>
          <w:p w14:paraId="1F355830" w14:textId="623E78E5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CELL</w:t>
            </w:r>
            <w:r w:rsidR="004672CE" w:rsidRPr="008B3876">
              <w:rPr>
                <w:b/>
                <w:bCs/>
                <w:sz w:val="28"/>
                <w:szCs w:val="28"/>
              </w:rPr>
              <w:t>ULAIRE</w:t>
            </w:r>
            <w:r w:rsidRPr="008B3876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14:paraId="50FFFAD9" w14:textId="36ECD937" w:rsidR="0058685D" w:rsidRPr="008B3876" w:rsidRDefault="0058685D" w:rsidP="0058685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685D" w:rsidRPr="008B3876" w14:paraId="3279F864" w14:textId="77777777" w:rsidTr="0058685D">
        <w:tc>
          <w:tcPr>
            <w:tcW w:w="9350" w:type="dxa"/>
          </w:tcPr>
          <w:p w14:paraId="40945C0A" w14:textId="7DF44816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  <w:r w:rsidRPr="008B3876">
              <w:rPr>
                <w:b/>
                <w:bCs/>
                <w:sz w:val="28"/>
                <w:szCs w:val="28"/>
              </w:rPr>
              <w:t>Signature:</w:t>
            </w:r>
          </w:p>
          <w:p w14:paraId="70E80525" w14:textId="77777777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</w:p>
          <w:p w14:paraId="2FBAF5F1" w14:textId="5AA01397" w:rsidR="0058685D" w:rsidRPr="008B3876" w:rsidRDefault="0058685D" w:rsidP="0058685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4CD0765" w14:textId="79F51DDF" w:rsidR="00203C7D" w:rsidRDefault="00203C7D" w:rsidP="0058685D"/>
    <w:sectPr w:rsidR="00203C7D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47F5" w14:textId="77777777" w:rsidR="007C6E59" w:rsidRDefault="007C6E59" w:rsidP="001548C2">
      <w:pPr>
        <w:spacing w:after="0" w:line="240" w:lineRule="auto"/>
      </w:pPr>
      <w:r>
        <w:separator/>
      </w:r>
    </w:p>
  </w:endnote>
  <w:endnote w:type="continuationSeparator" w:id="0">
    <w:p w14:paraId="10430729" w14:textId="77777777" w:rsidR="007C6E59" w:rsidRDefault="007C6E59" w:rsidP="0015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ED50B" w14:textId="637AF97A" w:rsidR="00807FFA" w:rsidRPr="00807FFA" w:rsidRDefault="00807FFA" w:rsidP="00807FFA">
    <w:pPr>
      <w:pStyle w:val="Footer"/>
      <w:jc w:val="center"/>
      <w:rPr>
        <w:b/>
        <w:bCs/>
        <w:sz w:val="32"/>
        <w:szCs w:val="32"/>
        <w:lang w:val="en-US"/>
      </w:rPr>
    </w:pPr>
    <w:r w:rsidRPr="00807FFA">
      <w:rPr>
        <w:b/>
        <w:bCs/>
        <w:sz w:val="32"/>
        <w:szCs w:val="32"/>
        <w:lang w:val="fr-FR"/>
      </w:rPr>
      <w:t>VOTRE LOGO ICI</w:t>
    </w:r>
  </w:p>
  <w:p w14:paraId="4484FF3D" w14:textId="77777777" w:rsidR="008B3876" w:rsidRDefault="008B3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E3A4" w14:textId="77777777" w:rsidR="007C6E59" w:rsidRDefault="007C6E59" w:rsidP="001548C2">
      <w:pPr>
        <w:spacing w:after="0" w:line="240" w:lineRule="auto"/>
      </w:pPr>
      <w:r>
        <w:separator/>
      </w:r>
    </w:p>
  </w:footnote>
  <w:footnote w:type="continuationSeparator" w:id="0">
    <w:p w14:paraId="32F32CE1" w14:textId="77777777" w:rsidR="007C6E59" w:rsidRDefault="007C6E59" w:rsidP="0015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557E8"/>
    <w:multiLevelType w:val="hybridMultilevel"/>
    <w:tmpl w:val="35E61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D"/>
    <w:rsid w:val="000564DF"/>
    <w:rsid w:val="00066BA6"/>
    <w:rsid w:val="000E05B1"/>
    <w:rsid w:val="000E1986"/>
    <w:rsid w:val="001355AD"/>
    <w:rsid w:val="001548C2"/>
    <w:rsid w:val="00184E02"/>
    <w:rsid w:val="00203408"/>
    <w:rsid w:val="00203C7D"/>
    <w:rsid w:val="00230000"/>
    <w:rsid w:val="002E6F55"/>
    <w:rsid w:val="00314F25"/>
    <w:rsid w:val="003272A6"/>
    <w:rsid w:val="00337AFF"/>
    <w:rsid w:val="003D01BB"/>
    <w:rsid w:val="003D0DF5"/>
    <w:rsid w:val="004672CE"/>
    <w:rsid w:val="0053374E"/>
    <w:rsid w:val="0058685D"/>
    <w:rsid w:val="0059001A"/>
    <w:rsid w:val="005B0BF2"/>
    <w:rsid w:val="005B179E"/>
    <w:rsid w:val="005D18ED"/>
    <w:rsid w:val="005E64C2"/>
    <w:rsid w:val="00600C5A"/>
    <w:rsid w:val="00643554"/>
    <w:rsid w:val="00671964"/>
    <w:rsid w:val="00686103"/>
    <w:rsid w:val="006A7B8F"/>
    <w:rsid w:val="006E3C21"/>
    <w:rsid w:val="006E67FE"/>
    <w:rsid w:val="006F7FBB"/>
    <w:rsid w:val="007007C6"/>
    <w:rsid w:val="00742C56"/>
    <w:rsid w:val="007C6E59"/>
    <w:rsid w:val="007F4EEA"/>
    <w:rsid w:val="00807FFA"/>
    <w:rsid w:val="00815CF4"/>
    <w:rsid w:val="008221F0"/>
    <w:rsid w:val="00866687"/>
    <w:rsid w:val="00887C80"/>
    <w:rsid w:val="008A7844"/>
    <w:rsid w:val="008B3876"/>
    <w:rsid w:val="00916B50"/>
    <w:rsid w:val="009433F7"/>
    <w:rsid w:val="009746E8"/>
    <w:rsid w:val="009C1E36"/>
    <w:rsid w:val="00A13C33"/>
    <w:rsid w:val="00A14D87"/>
    <w:rsid w:val="00A46FEE"/>
    <w:rsid w:val="00A5255C"/>
    <w:rsid w:val="00A868B8"/>
    <w:rsid w:val="00AB306B"/>
    <w:rsid w:val="00B16A87"/>
    <w:rsid w:val="00B7653C"/>
    <w:rsid w:val="00B77BD9"/>
    <w:rsid w:val="00B82ED3"/>
    <w:rsid w:val="00BD726F"/>
    <w:rsid w:val="00BE2867"/>
    <w:rsid w:val="00C05A30"/>
    <w:rsid w:val="00C373F0"/>
    <w:rsid w:val="00C674D2"/>
    <w:rsid w:val="00C83F6D"/>
    <w:rsid w:val="00D37679"/>
    <w:rsid w:val="00D57F2D"/>
    <w:rsid w:val="00D62E86"/>
    <w:rsid w:val="00DF4A82"/>
    <w:rsid w:val="00E50609"/>
    <w:rsid w:val="00E51EFD"/>
    <w:rsid w:val="00E861C6"/>
    <w:rsid w:val="00EA22C8"/>
    <w:rsid w:val="00EC1E89"/>
    <w:rsid w:val="00F366F4"/>
    <w:rsid w:val="00F57499"/>
    <w:rsid w:val="00F64D1E"/>
    <w:rsid w:val="00FD5B63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125B9"/>
  <w15:chartTrackingRefBased/>
  <w15:docId w15:val="{EB4D783E-AD88-436F-8A53-BB055249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8C2"/>
  </w:style>
  <w:style w:type="paragraph" w:styleId="Footer">
    <w:name w:val="footer"/>
    <w:basedOn w:val="Normal"/>
    <w:link w:val="FooterChar"/>
    <w:uiPriority w:val="99"/>
    <w:unhideWhenUsed/>
    <w:rsid w:val="0015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7E7B5DF54F64E853C6CD8152C5308" ma:contentTypeVersion="18" ma:contentTypeDescription="Crée un document." ma:contentTypeScope="" ma:versionID="e853f089e6ad80beee4c4021f66d710e">
  <xsd:schema xmlns:xsd="http://www.w3.org/2001/XMLSchema" xmlns:xs="http://www.w3.org/2001/XMLSchema" xmlns:p="http://schemas.microsoft.com/office/2006/metadata/properties" xmlns:ns2="81898a33-0e14-44d2-a1fd-ee2cf08b7e40" xmlns:ns3="720a07ad-46e5-42f3-9262-3cca7b924e36" xmlns:ns4="8288a1f8-83cf-4b80-aaf8-98e575a96b9e" targetNamespace="http://schemas.microsoft.com/office/2006/metadata/properties" ma:root="true" ma:fieldsID="a9e699bc785616859e99507596d98e20" ns2:_="" ns3:_="" ns4:_="">
    <xsd:import namespace="81898a33-0e14-44d2-a1fd-ee2cf08b7e40"/>
    <xsd:import namespace="720a07ad-46e5-42f3-9262-3cca7b924e36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8a33-0e14-44d2-a1fd-ee2cf08b7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a07ad-46e5-42f3-9262-3cca7b924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e28630-8607-4f7d-9076-18393ea62c62}" ma:internalName="TaxCatchAll" ma:showField="CatchAllData" ma:web="720a07ad-46e5-42f3-9262-3cca7b924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81898a33-0e14-44d2-a1fd-ee2cf08b7e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312E8-7A86-40AE-83EE-8478EBD3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98a33-0e14-44d2-a1fd-ee2cf08b7e40"/>
    <ds:schemaRef ds:uri="720a07ad-46e5-42f3-9262-3cca7b924e36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45791-D95E-442B-88FF-B7C369790042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81898a33-0e14-44d2-a1fd-ee2cf08b7e40"/>
  </ds:schemaRefs>
</ds:datastoreItem>
</file>

<file path=customXml/itemProps3.xml><?xml version="1.0" encoding="utf-8"?>
<ds:datastoreItem xmlns:ds="http://schemas.openxmlformats.org/officeDocument/2006/customXml" ds:itemID="{B321815F-90BF-44AB-A180-8D6F0BF31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Declerck</dc:creator>
  <cp:keywords/>
  <dc:description/>
  <cp:lastModifiedBy>Shannon Carranco</cp:lastModifiedBy>
  <cp:revision>16</cp:revision>
  <dcterms:created xsi:type="dcterms:W3CDTF">2025-08-29T15:51:00Z</dcterms:created>
  <dcterms:modified xsi:type="dcterms:W3CDTF">2025-08-29T16:05:00Z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0x010100F277E7B5DF54F64E853C6CD8152C5308</vt:lpwstr>
  </property>
</Properties>
</file>